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ook w:val="04A0" w:firstRow="1" w:lastRow="0" w:firstColumn="1" w:lastColumn="0" w:noHBand="0" w:noVBand="1"/>
      </w:tblPr>
      <w:tblGrid>
        <w:gridCol w:w="2700"/>
        <w:gridCol w:w="2980"/>
        <w:gridCol w:w="1540"/>
        <w:gridCol w:w="2480"/>
      </w:tblGrid>
      <w:tr w:rsidR="007179FD" w:rsidRPr="00A46603" w:rsidTr="00EC0E75">
        <w:trPr>
          <w:trHeight w:val="990"/>
        </w:trPr>
        <w:tc>
          <w:tcPr>
            <w:tcW w:w="9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</w:rPr>
            </w:pPr>
            <w:r w:rsidRPr="00A46603"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</w:rPr>
              <w:t>西南林业大学校内标语条幅布告等宣传载体审批表</w:t>
            </w:r>
          </w:p>
        </w:tc>
      </w:tr>
      <w:tr w:rsidR="007179FD" w:rsidRPr="002D6690" w:rsidTr="00EC0E75">
        <w:trPr>
          <w:trHeight w:val="84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46603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学院、部门、单位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46603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申请人及联系方式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7179FD" w:rsidRPr="002D6690" w:rsidTr="00EC0E75">
        <w:trPr>
          <w:trHeight w:val="109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46603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事由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7179FD" w:rsidRPr="002D6690" w:rsidTr="00EC0E75">
        <w:trPr>
          <w:trHeight w:val="292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46603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标语条幅布告等宣传载体内容及悬挂地点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9FD" w:rsidRPr="002D6690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7179FD" w:rsidRPr="002D6690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7179FD" w:rsidRPr="002D6690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7179FD" w:rsidRPr="002D6690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7179FD" w:rsidRPr="002D6690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7179FD" w:rsidRPr="002D6690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7179FD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7179FD" w:rsidRPr="002D6690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</w:pPr>
          </w:p>
          <w:p w:rsidR="007179FD" w:rsidRPr="00A46603" w:rsidRDefault="007179FD" w:rsidP="00EC0E7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7179FD" w:rsidRPr="002D6690" w:rsidTr="00EC0E75">
        <w:trPr>
          <w:trHeight w:val="76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DB3C39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B3C39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悬挂时间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DB3C39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DB3C39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DB3C39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拆除时间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DB3C39" w:rsidRDefault="007179FD" w:rsidP="00EC0E75">
            <w:pPr>
              <w:widowControl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7179FD" w:rsidRPr="002D6690" w:rsidTr="00EC0E75">
        <w:trPr>
          <w:trHeight w:val="1056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46603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学院、部门、单位审核意见及审核人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7179FD" w:rsidRPr="002D6690" w:rsidTr="00EC0E75">
        <w:trPr>
          <w:trHeight w:val="812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A46603" w:rsidRDefault="007179FD" w:rsidP="00EC0E75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A46603"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  <w:t>宣传部审批意见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9FD" w:rsidRPr="002D6690" w:rsidRDefault="007179FD" w:rsidP="00EC0E75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  <w:p w:rsidR="007179FD" w:rsidRPr="00A46603" w:rsidRDefault="007179FD" w:rsidP="00EC0E75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8512D7" w:rsidRPr="007179FD" w:rsidRDefault="008512D7">
      <w:pPr>
        <w:rPr>
          <w:rFonts w:hint="eastAsia"/>
        </w:rPr>
      </w:pPr>
    </w:p>
    <w:sectPr w:rsidR="008512D7" w:rsidRPr="007179FD" w:rsidSect="00B706D1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3C4" w:rsidRDefault="00FE03C4" w:rsidP="008F01CE">
      <w:r>
        <w:separator/>
      </w:r>
    </w:p>
  </w:endnote>
  <w:endnote w:type="continuationSeparator" w:id="0">
    <w:p w:rsidR="00FE03C4" w:rsidRDefault="00FE03C4" w:rsidP="008F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6D1" w:rsidRPr="00B706D1" w:rsidRDefault="00FE03C4">
    <w:pPr>
      <w:pStyle w:val="a3"/>
      <w:jc w:val="center"/>
      <w:rPr>
        <w:rFonts w:ascii="宋体" w:eastAsia="宋体" w:hAnsi="宋体"/>
        <w:sz w:val="28"/>
        <w:szCs w:val="28"/>
      </w:rPr>
    </w:pPr>
  </w:p>
  <w:p w:rsidR="00B706D1" w:rsidRDefault="00FE03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3C4" w:rsidRDefault="00FE03C4" w:rsidP="008F01CE">
      <w:r>
        <w:separator/>
      </w:r>
    </w:p>
  </w:footnote>
  <w:footnote w:type="continuationSeparator" w:id="0">
    <w:p w:rsidR="00FE03C4" w:rsidRDefault="00FE03C4" w:rsidP="008F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FD"/>
    <w:rsid w:val="007179FD"/>
    <w:rsid w:val="008512D7"/>
    <w:rsid w:val="008F01CE"/>
    <w:rsid w:val="00DB3C39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00C2"/>
  <w15:chartTrackingRefBased/>
  <w15:docId w15:val="{19D89418-D754-4990-8DA1-AA5E7069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179F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01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刘合柱</dc:creator>
  <cp:keywords/>
  <dc:description/>
  <cp:lastModifiedBy>刘合柱</cp:lastModifiedBy>
  <cp:revision>3</cp:revision>
  <dcterms:created xsi:type="dcterms:W3CDTF">2023-06-13T09:06:00Z</dcterms:created>
  <dcterms:modified xsi:type="dcterms:W3CDTF">2023-06-13T09:11:00Z</dcterms:modified>
</cp:coreProperties>
</file>